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F8" w:rsidRPr="00EB3335" w:rsidRDefault="003150F8" w:rsidP="003150F8">
      <w:pPr>
        <w:suppressAutoHyphens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ar-SA"/>
        </w:rPr>
      </w:pPr>
      <w:r>
        <w:t xml:space="preserve">                     </w:t>
      </w:r>
      <w:r w:rsidRPr="00C4379D">
        <w:rPr>
          <w:rFonts w:ascii="Arial Black" w:eastAsia="Arial Unicode MS" w:hAnsi="Arial Black" w:cs="Times New Roman"/>
          <w:i/>
          <w:iCs/>
          <w:sz w:val="48"/>
          <w:szCs w:val="48"/>
          <w:lang w:eastAsia="ro-RO"/>
        </w:rPr>
        <w:t xml:space="preserve">D I S P O Z I Ţ I A   Nr. </w:t>
      </w:r>
      <w:r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1</w:t>
      </w:r>
      <w:r w:rsidR="006E364E"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7</w:t>
      </w:r>
    </w:p>
    <w:p w:rsidR="006E364E" w:rsidRPr="006E364E" w:rsidRDefault="003150F8" w:rsidP="006E364E">
      <w:pPr>
        <w:keepNext/>
        <w:spacing w:after="0" w:line="240" w:lineRule="auto"/>
        <w:outlineLvl w:val="1"/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</w:pPr>
      <w:r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        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din  </w:t>
      </w:r>
      <w:r>
        <w:rPr>
          <w:rFonts w:ascii="Arial Black" w:eastAsia="Arial Unicode MS" w:hAnsi="Arial Black" w:cs="Times New Roman"/>
          <w:b/>
          <w:bCs/>
          <w:color w:val="00B050"/>
          <w:sz w:val="48"/>
          <w:szCs w:val="48"/>
          <w:lang w:eastAsia="ro-RO"/>
        </w:rPr>
        <w:t>11</w:t>
      </w:r>
      <w:r>
        <w:rPr>
          <w:rFonts w:ascii="Arial Black" w:eastAsia="Arial Unicode MS" w:hAnsi="Arial Black" w:cs="Times New Roman"/>
          <w:b/>
          <w:bCs/>
          <w:color w:val="FF0000"/>
          <w:sz w:val="48"/>
          <w:szCs w:val="48"/>
          <w:lang w:eastAsia="ro-RO"/>
        </w:rPr>
        <w:t xml:space="preserve">  </w:t>
      </w:r>
      <w:r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 xml:space="preserve">martie 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202</w:t>
      </w:r>
      <w:r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1</w:t>
      </w:r>
    </w:p>
    <w:p w:rsidR="006E364E" w:rsidRDefault="006E364E" w:rsidP="006E364E">
      <w:pPr>
        <w:keepNext/>
        <w:spacing w:after="0" w:line="240" w:lineRule="auto"/>
        <w:jc w:val="both"/>
        <w:outlineLvl w:val="1"/>
        <w:rPr>
          <w:rFonts w:ascii="Arial Black" w:eastAsia="Arial Unicode MS" w:hAnsi="Arial Black" w:cs="Times New Roman"/>
          <w:b/>
          <w:bCs/>
          <w:color w:val="00B0F0"/>
          <w:sz w:val="20"/>
          <w:szCs w:val="20"/>
          <w:lang w:eastAsia="ro-RO"/>
        </w:rPr>
      </w:pPr>
      <w:r w:rsidRPr="00F86255">
        <w:rPr>
          <w:rFonts w:ascii="Arial Black" w:eastAsia="Arial Unicode MS" w:hAnsi="Arial Black" w:cs="Times New Roman"/>
          <w:b/>
          <w:bCs/>
          <w:color w:val="7030A0"/>
          <w:sz w:val="20"/>
          <w:szCs w:val="20"/>
          <w:lang w:eastAsia="ro-RO"/>
        </w:rPr>
        <w:t xml:space="preserve">privind  </w:t>
      </w:r>
      <w:r>
        <w:rPr>
          <w:rFonts w:ascii="Arial Black" w:eastAsia="Arial Unicode MS" w:hAnsi="Arial Black" w:cs="Times New Roman"/>
          <w:b/>
          <w:bCs/>
          <w:color w:val="7030A0"/>
          <w:sz w:val="20"/>
          <w:szCs w:val="20"/>
          <w:lang w:eastAsia="ro-RO"/>
        </w:rPr>
        <w:t>convocarea</w:t>
      </w:r>
      <w:r w:rsidRPr="00F86255">
        <w:rPr>
          <w:rFonts w:ascii="Arial Black" w:eastAsia="Arial Unicode MS" w:hAnsi="Arial Black" w:cs="Times New Roman"/>
          <w:b/>
          <w:bCs/>
          <w:color w:val="7030A0"/>
          <w:sz w:val="20"/>
          <w:szCs w:val="20"/>
          <w:lang w:eastAsia="ro-RO"/>
        </w:rPr>
        <w:t xml:space="preserve"> Consiliului Local al Comunei Uileacu de Beiu</w:t>
      </w:r>
      <w:r>
        <w:rPr>
          <w:rFonts w:ascii="Arial Black" w:eastAsia="Arial Unicode MS" w:hAnsi="Arial Black" w:cs="Times New Roman"/>
          <w:b/>
          <w:bCs/>
          <w:color w:val="7030A0"/>
          <w:sz w:val="20"/>
          <w:szCs w:val="20"/>
          <w:lang w:eastAsia="ro-RO"/>
        </w:rPr>
        <w:t xml:space="preserve">ş județul Bihor în ședință </w:t>
      </w:r>
      <w:r w:rsidRPr="000C0592">
        <w:rPr>
          <w:rFonts w:ascii="Arial Black" w:eastAsia="Arial Unicode MS" w:hAnsi="Arial Black" w:cs="Times New Roman"/>
          <w:b/>
          <w:bCs/>
          <w:color w:val="00B050"/>
          <w:sz w:val="20"/>
          <w:szCs w:val="20"/>
          <w:lang w:eastAsia="ro-RO"/>
        </w:rPr>
        <w:t>extra</w:t>
      </w:r>
      <w:r w:rsidRPr="00F86255">
        <w:rPr>
          <w:rFonts w:ascii="Arial Black" w:eastAsia="Arial Unicode MS" w:hAnsi="Arial Black" w:cs="Times New Roman"/>
          <w:b/>
          <w:bCs/>
          <w:color w:val="7030A0"/>
          <w:sz w:val="20"/>
          <w:szCs w:val="20"/>
          <w:lang w:eastAsia="ro-RO"/>
        </w:rPr>
        <w:t xml:space="preserve">ordinară  </w:t>
      </w:r>
      <w:r>
        <w:rPr>
          <w:rFonts w:ascii="Arial Black" w:eastAsia="Arial Unicode MS" w:hAnsi="Arial Black" w:cs="Times New Roman"/>
          <w:b/>
          <w:bCs/>
          <w:color w:val="7030A0"/>
          <w:sz w:val="20"/>
          <w:szCs w:val="20"/>
          <w:lang w:eastAsia="ro-RO"/>
        </w:rPr>
        <w:t>convocată de îndată</w:t>
      </w:r>
    </w:p>
    <w:p w:rsidR="006E364E" w:rsidRPr="004E1340" w:rsidRDefault="006E364E" w:rsidP="006E364E">
      <w:pPr>
        <w:keepNext/>
        <w:spacing w:after="0" w:line="240" w:lineRule="auto"/>
        <w:jc w:val="both"/>
        <w:outlineLvl w:val="1"/>
        <w:rPr>
          <w:rFonts w:ascii="Arial Black" w:eastAsia="Arial Unicode MS" w:hAnsi="Arial Black" w:cs="Times New Roman"/>
          <w:b/>
          <w:bCs/>
          <w:color w:val="00B0F0"/>
          <w:sz w:val="10"/>
          <w:szCs w:val="10"/>
          <w:lang w:eastAsia="ro-RO"/>
        </w:rPr>
      </w:pPr>
    </w:p>
    <w:p w:rsidR="006E364E" w:rsidRPr="00CF7D6F" w:rsidRDefault="006E364E" w:rsidP="004C3C92">
      <w:pPr>
        <w:keepNext/>
        <w:spacing w:after="0"/>
        <w:jc w:val="both"/>
        <w:outlineLvl w:val="1"/>
        <w:rPr>
          <w:rFonts w:ascii="Times New Roman" w:eastAsia="Arial Unicode MS" w:hAnsi="Times New Roman" w:cs="Times New Roman"/>
          <w:bCs/>
          <w:lang w:eastAsia="ro-RO"/>
        </w:rPr>
      </w:pPr>
      <w:r>
        <w:rPr>
          <w:rFonts w:ascii="Arial Black" w:eastAsia="Arial Unicode MS" w:hAnsi="Arial Black" w:cs="Times New Roman"/>
          <w:b/>
          <w:bCs/>
          <w:color w:val="7030A0"/>
          <w:sz w:val="20"/>
          <w:szCs w:val="20"/>
          <w:lang w:eastAsia="ro-RO"/>
        </w:rPr>
        <w:tab/>
      </w:r>
      <w:r w:rsidRPr="00CF7D6F">
        <w:rPr>
          <w:rFonts w:ascii="Times New Roman" w:eastAsia="Arial Unicode MS" w:hAnsi="Times New Roman" w:cs="Times New Roman"/>
          <w:bCs/>
          <w:lang w:eastAsia="ro-RO"/>
        </w:rPr>
        <w:t>În considerarea Ordinului Prefectului – Județului Bihor nr.691 din 23.10.2020 privind constatarea ca legal constituit a Consiliului local al comunei Uileacu de Beiuș ;</w:t>
      </w:r>
    </w:p>
    <w:p w:rsidR="006E364E" w:rsidRPr="00CF7D6F" w:rsidRDefault="006E364E" w:rsidP="004C3C92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CF7D6F">
        <w:rPr>
          <w:rFonts w:ascii="Times New Roman" w:eastAsia="Arial Unicode MS" w:hAnsi="Times New Roman" w:cs="Times New Roman"/>
          <w:bCs/>
          <w:lang w:eastAsia="ro-RO"/>
        </w:rPr>
        <w:t xml:space="preserve">Având în vedere prevederile </w:t>
      </w:r>
      <w:r w:rsidRPr="00CF7D6F">
        <w:rPr>
          <w:rFonts w:ascii="Times New Roman" w:eastAsia="Times New Roman" w:hAnsi="Times New Roman" w:cs="Times New Roman"/>
          <w:color w:val="333333"/>
          <w:lang w:eastAsia="ar-SA"/>
        </w:rPr>
        <w:t xml:space="preserve">ORDONANȚEI DE URGENȚĂ nr. 57 din 3 iulie 2019 </w:t>
      </w:r>
      <w:r w:rsidRPr="00CF7D6F">
        <w:rPr>
          <w:rFonts w:ascii="Times New Roman" w:eastAsia="Times New Roman" w:hAnsi="Times New Roman" w:cs="Times New Roman"/>
          <w:color w:val="000000"/>
          <w:lang w:val="pl-PL" w:eastAsia="ro-RO"/>
        </w:rPr>
        <w:t xml:space="preserve">Publicată în Monitorul Oficial cu numărul 555 din data de 5 iulie 2019 privind Codul administrativ </w:t>
      </w:r>
      <w:r w:rsidRPr="00CF7D6F">
        <w:rPr>
          <w:rFonts w:ascii="Times New Roman" w:eastAsia="Times New Roman" w:hAnsi="Times New Roman" w:cs="Times New Roman"/>
          <w:color w:val="000000"/>
          <w:lang w:eastAsia="ro-RO"/>
        </w:rPr>
        <w:t>PARTEA a III-a Administrația publică locală, Titlul V Autoritățile administrației publice locale, Capitolul III Consiliul local, Secţiunea a 4-a Funcționarea consiliului local  art.133 alin.(</w:t>
      </w:r>
      <w:r>
        <w:rPr>
          <w:rFonts w:ascii="Times New Roman" w:eastAsia="Times New Roman" w:hAnsi="Times New Roman" w:cs="Times New Roman"/>
          <w:color w:val="000000"/>
          <w:lang w:eastAsia="ro-RO"/>
        </w:rPr>
        <w:t>2</w:t>
      </w:r>
      <w:r w:rsidRPr="00CF7D6F">
        <w:rPr>
          <w:rFonts w:ascii="Times New Roman" w:eastAsia="Times New Roman" w:hAnsi="Times New Roman" w:cs="Times New Roman"/>
          <w:color w:val="000000"/>
          <w:lang w:eastAsia="ro-RO"/>
        </w:rPr>
        <w:t>)</w:t>
      </w:r>
      <w:r>
        <w:rPr>
          <w:rFonts w:ascii="Times New Roman" w:eastAsia="Times New Roman" w:hAnsi="Times New Roman" w:cs="Times New Roman"/>
          <w:color w:val="000000"/>
          <w:lang w:eastAsia="ro-RO"/>
        </w:rPr>
        <w:t xml:space="preserve"> lit.a)</w:t>
      </w:r>
      <w:r w:rsidRPr="00CF7D6F">
        <w:rPr>
          <w:rFonts w:ascii="Times New Roman" w:eastAsia="Times New Roman" w:hAnsi="Times New Roman" w:cs="Times New Roman"/>
          <w:color w:val="000000"/>
          <w:lang w:eastAsia="ro-RO"/>
        </w:rPr>
        <w:t>, art.134 alin.(</w:t>
      </w:r>
      <w:r>
        <w:rPr>
          <w:rFonts w:ascii="Times New Roman" w:eastAsia="Times New Roman" w:hAnsi="Times New Roman" w:cs="Times New Roman"/>
          <w:color w:val="000000"/>
          <w:lang w:eastAsia="ro-RO"/>
        </w:rPr>
        <w:t>4)</w:t>
      </w:r>
      <w:r w:rsidRPr="00CF7D6F">
        <w:rPr>
          <w:rFonts w:ascii="Times New Roman" w:eastAsia="Times New Roman" w:hAnsi="Times New Roman" w:cs="Times New Roman"/>
          <w:color w:val="000000"/>
          <w:lang w:eastAsia="ro-RO"/>
        </w:rPr>
        <w:t xml:space="preserve"> ;</w:t>
      </w:r>
    </w:p>
    <w:p w:rsidR="006E364E" w:rsidRPr="006E364E" w:rsidRDefault="006E364E" w:rsidP="004C3C9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val="pl-PL" w:eastAsia="ro-RO"/>
        </w:rPr>
      </w:pPr>
      <w:r w:rsidRPr="00CF7D6F">
        <w:rPr>
          <w:rFonts w:ascii="Times New Roman" w:eastAsia="Times New Roman" w:hAnsi="Times New Roman" w:cs="Times New Roman"/>
          <w:lang w:eastAsia="ro-RO"/>
        </w:rPr>
        <w:t xml:space="preserve">Ținând cont prevederile art.154, art.155 alin.(1) lit.(b), alin.(3) lit.(b) art.196 alin.(1) lit.(b), art.197 alin.(1) și alin.(4) și art.198 alin.(1) și alin.(2), art.200 și art.255 alin.(1) din </w:t>
      </w:r>
      <w:r w:rsidRPr="00CF7D6F">
        <w:rPr>
          <w:rFonts w:ascii="Times New Roman" w:eastAsia="Times New Roman" w:hAnsi="Times New Roman" w:cs="Times New Roman"/>
          <w:color w:val="333333"/>
          <w:lang w:eastAsia="ar-SA"/>
        </w:rPr>
        <w:t xml:space="preserve">ORDONANȚA DE URGENȚĂ nr. 57 din 3 iulie 2019 </w:t>
      </w:r>
      <w:r w:rsidRPr="00CF7D6F">
        <w:rPr>
          <w:rFonts w:ascii="Times New Roman" w:eastAsia="Times New Roman" w:hAnsi="Times New Roman" w:cs="Times New Roman"/>
          <w:color w:val="000000"/>
          <w:lang w:val="pl-PL" w:eastAsia="ro-RO"/>
        </w:rPr>
        <w:t>Publicată în Monitorul Oficial cu numărul 555 din data de 5 iulie 2019</w:t>
      </w:r>
      <w:r>
        <w:rPr>
          <w:rFonts w:ascii="Times New Roman" w:eastAsia="Times New Roman" w:hAnsi="Times New Roman" w:cs="Times New Roman"/>
          <w:color w:val="000000"/>
          <w:lang w:val="pl-PL" w:eastAsia="ro-RO"/>
        </w:rPr>
        <w:t xml:space="preserve">   </w:t>
      </w:r>
      <w:r w:rsidRPr="00CF7D6F"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highlight w:val="green"/>
          <w:lang w:eastAsia="ro-RO"/>
        </w:rPr>
        <w:t xml:space="preserve">                          </w:t>
      </w:r>
      <w:r w:rsidRPr="006E364E">
        <w:rPr>
          <w:rFonts w:ascii="Arial" w:eastAsia="Times New Roman" w:hAnsi="Arial" w:cs="Arial"/>
          <w:b/>
          <w:bCs/>
          <w:i/>
          <w:iCs/>
          <w:sz w:val="26"/>
          <w:szCs w:val="26"/>
          <w:highlight w:val="green"/>
          <w:lang w:eastAsia="ro-RO"/>
        </w:rPr>
        <w:t>PRIMARUL  COMUNEI  UILEACU DE BEIUŞ  emite următoarea dispoziţie</w:t>
      </w:r>
    </w:p>
    <w:p w:rsidR="006E364E" w:rsidRPr="00100D22" w:rsidRDefault="006E364E" w:rsidP="004C3C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1340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Art.1.</w:t>
      </w:r>
      <w:r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 xml:space="preserve"> </w:t>
      </w:r>
      <w:r w:rsidRPr="00100D22">
        <w:rPr>
          <w:rFonts w:ascii="Times New Roman" w:eastAsia="Times New Roman" w:hAnsi="Times New Roman" w:cs="Times New Roman"/>
          <w:sz w:val="24"/>
          <w:szCs w:val="24"/>
          <w:lang w:eastAsia="ro-RO"/>
        </w:rPr>
        <w:t>Se convoacă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îndată</w:t>
      </w:r>
      <w:r w:rsidRPr="00100D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Consiliul Local al comunei Ui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leacu de Beiuș, în ședință </w:t>
      </w:r>
      <w:r w:rsidRPr="000C0592">
        <w:rPr>
          <w:rFonts w:ascii="Times New Roman" w:eastAsia="Times New Roman" w:hAnsi="Times New Roman" w:cs="Times New Roman"/>
          <w:color w:val="7030A0"/>
          <w:sz w:val="24"/>
          <w:szCs w:val="24"/>
          <w:lang w:eastAsia="ro-RO"/>
        </w:rPr>
        <w:t>extra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ordinară</w:t>
      </w:r>
      <w:r w:rsidRPr="00100D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pe data de </w:t>
      </w:r>
      <w:r w:rsidRPr="00E315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o-RO"/>
        </w:rPr>
        <w:t>1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o-RO"/>
        </w:rPr>
        <w:t>2</w:t>
      </w:r>
      <w:r w:rsidRPr="00A8195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o-RO"/>
        </w:rPr>
        <w:t xml:space="preserve"> martie</w:t>
      </w:r>
      <w:r w:rsidRPr="00A8195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2021, ora </w:t>
      </w:r>
      <w:r w:rsidRPr="00E315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o-RO"/>
        </w:rPr>
        <w:t>18</w:t>
      </w:r>
      <w:r w:rsidRPr="00A8195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ºº</w:t>
      </w:r>
      <w:r w:rsidRPr="00100D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la sediul Primăriei Comunei Uileacu de Beiuș nr.73 </w:t>
      </w:r>
      <w:r w:rsidRPr="00100D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 următorul proiect al ordinei</w:t>
      </w:r>
      <w:r w:rsidRPr="00100D22">
        <w:rPr>
          <w:rFonts w:ascii="Times New Roman" w:hAnsi="Times New Roman" w:cs="Times New Roman"/>
          <w:sz w:val="24"/>
          <w:szCs w:val="24"/>
        </w:rPr>
        <w:t xml:space="preserve"> de 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D22">
        <w:rPr>
          <w:rFonts w:ascii="Times New Roman" w:hAnsi="Times New Roman" w:cs="Times New Roman"/>
          <w:sz w:val="24"/>
          <w:szCs w:val="24"/>
        </w:rPr>
        <w:t>:</w:t>
      </w:r>
    </w:p>
    <w:p w:rsidR="006E364E" w:rsidRPr="006E364E" w:rsidRDefault="006E364E" w:rsidP="004C3C92">
      <w:pPr>
        <w:pStyle w:val="ListParagraph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2C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Proiect  de  hotărâre </w:t>
      </w:r>
      <w:r w:rsidRPr="000C0592">
        <w:rPr>
          <w:rFonts w:ascii="Times New Roman" w:hAnsi="Times New Roman" w:cs="Times New Roman"/>
          <w:sz w:val="24"/>
          <w:szCs w:val="24"/>
        </w:rPr>
        <w:t xml:space="preserve">privind aprobarea achiziționării unor de servicii de prestări </w:t>
      </w:r>
    </w:p>
    <w:p w:rsidR="006E364E" w:rsidRPr="006E364E" w:rsidRDefault="006E364E" w:rsidP="004C3C9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64E">
        <w:rPr>
          <w:rFonts w:ascii="Times New Roman" w:hAnsi="Times New Roman" w:cs="Times New Roman"/>
          <w:sz w:val="24"/>
          <w:szCs w:val="24"/>
        </w:rPr>
        <w:t>medicale privind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0592">
        <w:rPr>
          <w:rFonts w:ascii="Times New Roman" w:hAnsi="Times New Roman" w:cs="Times New Roman"/>
          <w:sz w:val="24"/>
          <w:szCs w:val="24"/>
        </w:rPr>
        <w:t>asistența medicală preșcolară și școlară pe anul școlar 2020-2021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64E" w:rsidRPr="006E364E" w:rsidRDefault="006E364E" w:rsidP="004C3C92">
      <w:pPr>
        <w:pStyle w:val="ListParagraph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8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Proiect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Pr="00DE68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Pr="00DE68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hotărâre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Pr="00DE68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DE68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entru</w:t>
      </w:r>
      <w:r w:rsidRPr="00DE6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84C">
        <w:rPr>
          <w:rFonts w:ascii="Times New Roman" w:hAnsi="Times New Roman" w:cs="Times New Roman"/>
          <w:sz w:val="24"/>
          <w:szCs w:val="24"/>
        </w:rPr>
        <w:t xml:space="preserve">modificarea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84C">
        <w:rPr>
          <w:rFonts w:ascii="Times New Roman" w:hAnsi="Times New Roman" w:cs="Times New Roman"/>
          <w:sz w:val="24"/>
          <w:szCs w:val="24"/>
        </w:rPr>
        <w:t>H.C.L.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84C">
        <w:rPr>
          <w:rFonts w:ascii="Times New Roman" w:hAnsi="Times New Roman" w:cs="Times New Roman"/>
          <w:sz w:val="24"/>
          <w:szCs w:val="24"/>
        </w:rPr>
        <w:t xml:space="preserve"> nr.83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84C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84C">
        <w:rPr>
          <w:rFonts w:ascii="Times New Roman" w:hAnsi="Times New Roman" w:cs="Times New Roman"/>
          <w:sz w:val="24"/>
          <w:szCs w:val="24"/>
        </w:rPr>
        <w:t>28.01.2021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84C">
        <w:rPr>
          <w:rFonts w:ascii="Times New Roman" w:hAnsi="Times New Roman" w:cs="Times New Roman"/>
          <w:sz w:val="24"/>
          <w:szCs w:val="24"/>
        </w:rPr>
        <w:t xml:space="preserve"> privind </w:t>
      </w:r>
    </w:p>
    <w:p w:rsidR="006E364E" w:rsidRPr="000C0592" w:rsidRDefault="006E364E" w:rsidP="004C3C9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E364E">
        <w:rPr>
          <w:rFonts w:ascii="Times New Roman" w:hAnsi="Times New Roman" w:cs="Times New Roman"/>
          <w:sz w:val="24"/>
          <w:szCs w:val="24"/>
        </w:rPr>
        <w:t>probarea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84C">
        <w:rPr>
          <w:rFonts w:ascii="Times New Roman" w:hAnsi="Times New Roman" w:cs="Times New Roman"/>
          <w:sz w:val="24"/>
          <w:szCs w:val="24"/>
        </w:rPr>
        <w:t>protocolului de colaborare pentru realizarea lucrărilor de decolmatare și recalibrare a albiei afluentului de dreapta al Crișului Negru care traversează localitatea Uileacu de Beiuș, județul Bihor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64E" w:rsidRPr="00876A0A" w:rsidRDefault="006E364E" w:rsidP="004C3C92">
      <w:pPr>
        <w:keepNext/>
        <w:suppressAutoHyphens/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76A0A">
        <w:rPr>
          <w:rFonts w:ascii="Times New Roman" w:eastAsia="Times New Roman" w:hAnsi="Times New Roman" w:cs="Times New Roman"/>
          <w:sz w:val="24"/>
          <w:szCs w:val="24"/>
          <w:lang w:eastAsia="ro-RO"/>
        </w:rPr>
        <w:t>Iniţiator proiect :  primar   Gheorghe CUCIULA</w:t>
      </w:r>
    </w:p>
    <w:p w:rsidR="006E364E" w:rsidRPr="005A5D56" w:rsidRDefault="006E364E" w:rsidP="004C3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A5D56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Art.</w:t>
      </w:r>
      <w:r w:rsidR="004C3C92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2</w:t>
      </w:r>
      <w:r w:rsidRPr="005A5D56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.</w:t>
      </w:r>
      <w:r w:rsidRPr="005A5D56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 dispozitie  se comunică :</w:t>
      </w:r>
    </w:p>
    <w:p w:rsidR="006E364E" w:rsidRPr="005A5D56" w:rsidRDefault="006E364E" w:rsidP="004C3C9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A5D56">
        <w:rPr>
          <w:rFonts w:ascii="Times New Roman" w:eastAsia="Times New Roman" w:hAnsi="Times New Roman" w:cs="Times New Roman"/>
          <w:sz w:val="24"/>
          <w:szCs w:val="24"/>
          <w:lang w:eastAsia="ro-RO"/>
        </w:rPr>
        <w:t>-  Instituţiei Prefectului -  Judeţului Bihor-pentru controlul legalităţii ;</w:t>
      </w:r>
    </w:p>
    <w:p w:rsidR="006E364E" w:rsidRPr="004C3C92" w:rsidRDefault="006E364E" w:rsidP="004C3C9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A5D56">
        <w:rPr>
          <w:rFonts w:ascii="Times New Roman" w:eastAsia="Times New Roman" w:hAnsi="Times New Roman" w:cs="Times New Roman"/>
          <w:sz w:val="24"/>
          <w:szCs w:val="24"/>
          <w:lang w:eastAsia="ro-RO"/>
        </w:rPr>
        <w:t>-  persoanelor interesate.</w:t>
      </w:r>
    </w:p>
    <w:p w:rsidR="006E364E" w:rsidRDefault="006E364E" w:rsidP="003150F8">
      <w:pPr>
        <w:rPr>
          <w:b/>
          <w:sz w:val="28"/>
          <w:szCs w:val="28"/>
        </w:rPr>
      </w:pPr>
    </w:p>
    <w:sectPr w:rsidR="006E364E" w:rsidSect="003829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FD5" w:rsidRDefault="00613FD5" w:rsidP="007B7497">
      <w:pPr>
        <w:spacing w:after="0" w:line="240" w:lineRule="auto"/>
      </w:pPr>
      <w:r>
        <w:separator/>
      </w:r>
    </w:p>
  </w:endnote>
  <w:endnote w:type="continuationSeparator" w:id="1">
    <w:p w:rsidR="00613FD5" w:rsidRDefault="00613FD5" w:rsidP="007B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3150F8" w:rsidRPr="00F52BD2" w:rsidRDefault="003150F8" w:rsidP="003150F8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eastAsia="ar-SA"/>
          </w:rPr>
          <w:t xml:space="preserve">P R I M A R </w:t>
        </w:r>
        <w:r>
          <w:tab/>
          <w:t xml:space="preserve">                                                  </w:t>
        </w:r>
        <w:fldSimple w:instr="PAGE   \* MERGEFORMAT">
          <w:r w:rsidR="00C845AB">
            <w:rPr>
              <w:noProof/>
            </w:rPr>
            <w:t>1</w:t>
          </w:r>
        </w:fldSimple>
        <w:r>
          <w:t>/</w:t>
        </w:r>
        <w:r w:rsidR="006E364E">
          <w:t>1</w:t>
        </w:r>
        <w:r>
          <w:t xml:space="preserve">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ar-SA"/>
          </w:rPr>
          <w:t>Contrasemnează:</w:t>
        </w:r>
      </w:p>
    </w:sdtContent>
  </w:sdt>
  <w:p w:rsidR="003150F8" w:rsidRPr="00F52BD2" w:rsidRDefault="003150F8" w:rsidP="003150F8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   al comunei Uileacu de Beiuș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U.A.T</w:t>
    </w:r>
  </w:p>
  <w:p w:rsidR="003150F8" w:rsidRDefault="003150F8" w:rsidP="003150F8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3150F8" w:rsidRDefault="003150F8" w:rsidP="003150F8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16"/>
        <w:szCs w:val="16"/>
        <w:lang w:eastAsia="ar-SA"/>
      </w:rPr>
    </w:pPr>
  </w:p>
  <w:p w:rsidR="004E289D" w:rsidRDefault="004E289D" w:rsidP="003150F8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16"/>
        <w:szCs w:val="16"/>
        <w:lang w:eastAsia="ar-SA"/>
      </w:rPr>
    </w:pPr>
  </w:p>
  <w:p w:rsidR="004E289D" w:rsidRPr="006E364E" w:rsidRDefault="004E289D" w:rsidP="003150F8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16"/>
        <w:szCs w:val="16"/>
        <w:lang w:eastAsia="ar-SA"/>
      </w:rPr>
    </w:pPr>
  </w:p>
  <w:p w:rsidR="003150F8" w:rsidRPr="00F52BD2" w:rsidRDefault="003150F8" w:rsidP="003150F8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eastAsia="ar-SA"/>
      </w:rPr>
    </w:pPr>
    <w:r>
      <w:rPr>
        <w:rFonts w:ascii="Arial" w:eastAsia="Times New Roman" w:hAnsi="Arial" w:cs="Arial"/>
        <w:b/>
        <w:sz w:val="32"/>
        <w:szCs w:val="32"/>
        <w:lang w:eastAsia="ar-SA"/>
      </w:rPr>
      <w:t xml:space="preserve">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eastAsia="ar-SA"/>
      </w:rPr>
      <w:t xml:space="preserve">…………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>
      <w:rPr>
        <w:rFonts w:ascii="Arial" w:eastAsia="Times New Roman" w:hAnsi="Arial" w:cs="Arial"/>
        <w:sz w:val="16"/>
        <w:szCs w:val="16"/>
        <w:lang w:eastAsia="ar-SA"/>
      </w:rPr>
      <w:t>…………………………….……</w:t>
    </w:r>
  </w:p>
  <w:p w:rsidR="003150F8" w:rsidRPr="00F52BD2" w:rsidRDefault="003150F8" w:rsidP="003150F8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     Gheorghe CUCIULA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3150F8" w:rsidRDefault="003150F8" w:rsidP="003150F8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</w:t>
    </w:r>
  </w:p>
  <w:p w:rsidR="00BD2C7B" w:rsidRDefault="00BD2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FD5" w:rsidRDefault="00613FD5" w:rsidP="007B7497">
      <w:pPr>
        <w:spacing w:after="0" w:line="240" w:lineRule="auto"/>
      </w:pPr>
      <w:r>
        <w:separator/>
      </w:r>
    </w:p>
  </w:footnote>
  <w:footnote w:type="continuationSeparator" w:id="1">
    <w:p w:rsidR="00613FD5" w:rsidRDefault="00613FD5" w:rsidP="007B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97" w:rsidRDefault="007B7497" w:rsidP="007B7497">
    <w:pPr>
      <w:pStyle w:val="Header"/>
      <w:jc w:val="center"/>
    </w:pPr>
    <w:r w:rsidRPr="007B749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-541181</wp:posOffset>
          </wp:positionH>
          <wp:positionV relativeFrom="paragraph">
            <wp:posOffset>-38637</wp:posOffset>
          </wp:positionV>
          <wp:extent cx="669970" cy="766293"/>
          <wp:effectExtent l="19050" t="0" r="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scărc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ROMÂNIA JUDEȚUL BIHOR  </w:t>
    </w:r>
    <w:r w:rsidRPr="007B7497">
      <w:rPr>
        <w:b/>
      </w:rPr>
      <w:t>COMUNA UILEACU DE BEIUȘ</w:t>
    </w:r>
    <w:r>
      <w:t xml:space="preserve">   </w:t>
    </w:r>
    <w:r w:rsidRPr="007B7497">
      <w:rPr>
        <w:noProof/>
      </w:rPr>
      <w:drawing>
        <wp:inline distT="0" distB="0" distL="0" distR="0">
          <wp:extent cx="1651125" cy="667851"/>
          <wp:effectExtent l="19050" t="0" r="6225" b="0"/>
          <wp:docPr id="7" name="Picture 1" descr="https://www.cjbihor.ro/wp-content/uploads/2021/02/CJB-sigla_hom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jbihor.ro/wp-content/uploads/2021/02/CJB-sigla_hom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48535" cy="666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7497" w:rsidRDefault="007B7497" w:rsidP="007B7497">
    <w:pPr>
      <w:pStyle w:val="Header"/>
    </w:pPr>
    <w:r>
      <w:t xml:space="preserve">                                              Cod unic de identificare fiscală 4784172                  </w:t>
    </w:r>
    <w:r w:rsidR="003150F8">
      <w:t xml:space="preserve">          </w:t>
    </w:r>
  </w:p>
  <w:p w:rsidR="007B7497" w:rsidRDefault="007B7497" w:rsidP="007B7497">
    <w:pPr>
      <w:pStyle w:val="Header"/>
    </w:pPr>
    <w:r>
      <w:t xml:space="preserve">e-mail  </w:t>
    </w:r>
    <w:hyperlink r:id="rId4" w:history="1">
      <w:r w:rsidRPr="007C03E4">
        <w:rPr>
          <w:rStyle w:val="Hyperlink"/>
        </w:rPr>
        <w:t>primaria.uileacudebeius@cjbihor.ro</w:t>
      </w:r>
    </w:hyperlink>
    <w:r>
      <w:t xml:space="preserve">   e-mail  </w:t>
    </w:r>
    <w:hyperlink r:id="rId5" w:history="1">
      <w:r w:rsidR="00914BCC" w:rsidRPr="00A43113">
        <w:rPr>
          <w:rStyle w:val="Hyperlink"/>
        </w:rPr>
        <w:t>primaria.uileacudebeius@gmail.com</w:t>
      </w:r>
    </w:hyperlink>
    <w:r w:rsidR="00914BCC">
      <w:t xml:space="preserve"> </w:t>
    </w:r>
  </w:p>
  <w:p w:rsidR="007B7497" w:rsidRDefault="007B7497" w:rsidP="007B7497">
    <w:pPr>
      <w:pStyle w:val="Header"/>
    </w:pPr>
    <w:r>
      <w:t>tel. 0259/324 077    fax 0259/324074  web.https://portal.cjbihor.ro     web.www.uileacudebeius.ro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BF2"/>
    <w:multiLevelType w:val="hybridMultilevel"/>
    <w:tmpl w:val="65DC10FA"/>
    <w:lvl w:ilvl="0" w:tplc="B1BCF542">
      <w:start w:val="1"/>
      <w:numFmt w:val="decimal"/>
      <w:lvlText w:val="%1."/>
      <w:lvlJc w:val="left"/>
      <w:pPr>
        <w:ind w:left="990" w:hanging="360"/>
      </w:pPr>
      <w:rPr>
        <w:rFonts w:ascii="Arial Black" w:hAnsi="Arial Black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7497"/>
    <w:rsid w:val="001D20CD"/>
    <w:rsid w:val="003150F8"/>
    <w:rsid w:val="00382934"/>
    <w:rsid w:val="004C3C92"/>
    <w:rsid w:val="004E289D"/>
    <w:rsid w:val="00613FD5"/>
    <w:rsid w:val="00680D8F"/>
    <w:rsid w:val="006E364E"/>
    <w:rsid w:val="007B7497"/>
    <w:rsid w:val="00821A7B"/>
    <w:rsid w:val="00914BCC"/>
    <w:rsid w:val="00AC2A39"/>
    <w:rsid w:val="00BD2C7B"/>
    <w:rsid w:val="00C845AB"/>
    <w:rsid w:val="00DD3B16"/>
    <w:rsid w:val="00EC6CF6"/>
    <w:rsid w:val="00EF768E"/>
    <w:rsid w:val="00F3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3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0F8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497"/>
  </w:style>
  <w:style w:type="paragraph" w:styleId="Footer">
    <w:name w:val="footer"/>
    <w:basedOn w:val="Normal"/>
    <w:link w:val="FooterChar"/>
    <w:uiPriority w:val="99"/>
    <w:unhideWhenUsed/>
    <w:rsid w:val="007B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97"/>
  </w:style>
  <w:style w:type="paragraph" w:styleId="BalloonText">
    <w:name w:val="Balloon Text"/>
    <w:basedOn w:val="Normal"/>
    <w:link w:val="BalloonTextChar"/>
    <w:uiPriority w:val="99"/>
    <w:semiHidden/>
    <w:unhideWhenUsed/>
    <w:rsid w:val="007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49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0F8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rmalWeb">
    <w:name w:val="Normal (Web)"/>
    <w:basedOn w:val="Normal"/>
    <w:uiPriority w:val="99"/>
    <w:unhideWhenUsed/>
    <w:rsid w:val="0031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E364E"/>
    <w:pPr>
      <w:spacing w:after="160" w:line="259" w:lineRule="auto"/>
      <w:ind w:left="720"/>
      <w:contextualSpacing/>
    </w:pPr>
    <w:rPr>
      <w:rFonts w:eastAsiaTheme="minorHAns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jbihor.ro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imaria.uileacudebeius@gmail.com" TargetMode="External"/><Relationship Id="rId4" Type="http://schemas.openxmlformats.org/officeDocument/2006/relationships/hyperlink" Target="mailto:primaria.uileacudebeius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2021-03-23T09:33:00Z</cp:lastPrinted>
  <dcterms:created xsi:type="dcterms:W3CDTF">2021-03-22T11:38:00Z</dcterms:created>
  <dcterms:modified xsi:type="dcterms:W3CDTF">2021-03-23T09:33:00Z</dcterms:modified>
</cp:coreProperties>
</file>